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2023年度江西卫视特定时段经营性资源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竞购谈判报名表</w:t>
      </w:r>
    </w:p>
    <w:p>
      <w:pPr>
        <w:rPr>
          <w:sz w:val="24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479"/>
        <w:gridCol w:w="1289"/>
        <w:gridCol w:w="1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公司全称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公司地址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统一社会</w:t>
            </w:r>
          </w:p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信用代码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注册资本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法定代表人姓名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法定代表人身份证号码</w:t>
            </w:r>
          </w:p>
        </w:tc>
        <w:tc>
          <w:tcPr>
            <w:tcW w:w="6516" w:type="dxa"/>
            <w:gridSpan w:val="4"/>
            <w:vAlign w:val="center"/>
          </w:tcPr>
          <w:p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公司简介/经营范围</w:t>
            </w:r>
          </w:p>
        </w:tc>
        <w:tc>
          <w:tcPr>
            <w:tcW w:w="6516" w:type="dxa"/>
            <w:gridSpan w:val="4"/>
          </w:tcPr>
          <w:p>
            <w:pPr>
              <w:spacing w:line="360" w:lineRule="exact"/>
              <w:ind w:left="6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参与竞购谈判的代表姓名及联系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exact"/>
              <w:ind w:left="6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姓名：</w:t>
            </w:r>
          </w:p>
        </w:tc>
        <w:tc>
          <w:tcPr>
            <w:tcW w:w="1290" w:type="dxa"/>
            <w:gridSpan w:val="2"/>
            <w:vMerge w:val="restart"/>
          </w:tcPr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竞购谈判单位指定电子邮箱</w:t>
            </w:r>
          </w:p>
        </w:tc>
        <w:tc>
          <w:tcPr>
            <w:tcW w:w="2747" w:type="dxa"/>
            <w:vMerge w:val="restart"/>
            <w:vAlign w:val="center"/>
          </w:tcPr>
          <w:p>
            <w:pPr>
              <w:spacing w:line="360" w:lineRule="exact"/>
              <w:ind w:left="6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2479" w:type="dxa"/>
          </w:tcPr>
          <w:p>
            <w:pPr>
              <w:spacing w:line="360" w:lineRule="exact"/>
              <w:ind w:left="6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</w:tc>
        <w:tc>
          <w:tcPr>
            <w:tcW w:w="1290" w:type="dxa"/>
            <w:gridSpan w:val="2"/>
            <w:vMerge w:val="continue"/>
          </w:tcPr>
          <w:p>
            <w:pPr>
              <w:spacing w:line="3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2747" w:type="dxa"/>
            <w:vMerge w:val="continue"/>
            <w:vAlign w:val="center"/>
          </w:tcPr>
          <w:p>
            <w:pPr>
              <w:spacing w:line="360" w:lineRule="exact"/>
              <w:ind w:left="6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360" w:lineRule="exact"/>
              <w:ind w:left="6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法定代表人签名</w:t>
            </w:r>
            <w:r>
              <w:rPr>
                <w:rFonts w:ascii="微软雅黑" w:hAnsi="微软雅黑" w:eastAsia="微软雅黑"/>
                <w:sz w:val="24"/>
              </w:rPr>
              <w:t>/</w:t>
            </w:r>
            <w:r>
              <w:rPr>
                <w:rFonts w:hint="eastAsia" w:ascii="微软雅黑" w:hAnsi="微软雅黑" w:eastAsia="微软雅黑"/>
                <w:sz w:val="24"/>
              </w:rPr>
              <w:t>公司签章</w:t>
            </w:r>
          </w:p>
        </w:tc>
        <w:tc>
          <w:tcPr>
            <w:tcW w:w="6516" w:type="dxa"/>
            <w:gridSpan w:val="4"/>
          </w:tcPr>
          <w:p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6"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iMmE2ZjdiZjczZWFlYTRjMDA0MGZlNjJiMmMwMDcifQ=="/>
  </w:docVars>
  <w:rsids>
    <w:rsidRoot w:val="002E0AEB"/>
    <w:rsid w:val="000C5D31"/>
    <w:rsid w:val="001D7188"/>
    <w:rsid w:val="002E0AEB"/>
    <w:rsid w:val="00343729"/>
    <w:rsid w:val="009840A8"/>
    <w:rsid w:val="00B11765"/>
    <w:rsid w:val="00BD4D87"/>
    <w:rsid w:val="00CF0914"/>
    <w:rsid w:val="00D65815"/>
    <w:rsid w:val="344B4737"/>
    <w:rsid w:val="3D850BFB"/>
    <w:rsid w:val="7E1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103</Words>
  <Characters>106</Characters>
  <Lines>1</Lines>
  <Paragraphs>1</Paragraphs>
  <TotalTime>1</TotalTime>
  <ScaleCrop>false</ScaleCrop>
  <LinksUpToDate>false</LinksUpToDate>
  <CharactersWithSpaces>140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2020-11-30T02:51:00Z</dcterms:created>
  <dc:creator>MyPC</dc:creator>
  <cp:lastModifiedBy>王文春</cp:lastModifiedBy>
  <dcterms:modified xsi:type="dcterms:W3CDTF">2022-11-30T03:50:23Z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2B813B20A08B4F8296B22DC4D145D9B3</vt:lpwstr>
  </property>
</Properties>
</file>